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D335D" w:rsidRDefault="000D335D" w:rsidP="000D335D">
      <w:pPr>
        <w:contextualSpacing/>
        <w:rPr>
          <w:rFonts w:ascii="Times New Roman" w:hAnsi="Times New Roman" w:cs="Times New Roman"/>
        </w:rPr>
      </w:pPr>
    </w:p>
    <w:p w:rsidR="000D335D" w:rsidRDefault="000D335D" w:rsidP="000D335D">
      <w:pPr>
        <w:contextualSpacing/>
        <w:rPr>
          <w:rFonts w:ascii="Times New Roman" w:hAnsi="Times New Roman" w:cs="Times New Roman"/>
        </w:rPr>
      </w:pPr>
    </w:p>
    <w:p w:rsidR="000D335D" w:rsidRDefault="000D335D" w:rsidP="000D335D">
      <w:pPr>
        <w:ind w:firstLine="6804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УТВЕРЖДАЮ</w:t>
      </w:r>
    </w:p>
    <w:p w:rsidR="000D335D" w:rsidRPr="00B70A09" w:rsidRDefault="000D335D" w:rsidP="000D335D">
      <w:pPr>
        <w:ind w:firstLine="6804"/>
        <w:contextualSpacing/>
        <w:rPr>
          <w:rFonts w:ascii="Times New Roman" w:hAnsi="Times New Roman" w:cs="Times New Roman"/>
        </w:rPr>
      </w:pPr>
      <w:r w:rsidRPr="00B70A09">
        <w:rPr>
          <w:rFonts w:ascii="Times New Roman" w:hAnsi="Times New Roman" w:cs="Times New Roman"/>
        </w:rPr>
        <w:t>Директор</w:t>
      </w:r>
    </w:p>
    <w:p w:rsidR="000D335D" w:rsidRPr="00B70A09" w:rsidRDefault="000D335D" w:rsidP="000D335D">
      <w:pPr>
        <w:ind w:firstLine="6804"/>
        <w:contextualSpacing/>
        <w:rPr>
          <w:rFonts w:ascii="Times New Roman" w:hAnsi="Times New Roman" w:cs="Times New Roman"/>
        </w:rPr>
      </w:pPr>
      <w:r w:rsidRPr="00B70A09">
        <w:rPr>
          <w:rFonts w:ascii="Times New Roman" w:hAnsi="Times New Roman" w:cs="Times New Roman"/>
        </w:rPr>
        <w:t xml:space="preserve">ЧОУ «Татнефть-школа» </w:t>
      </w:r>
    </w:p>
    <w:p w:rsidR="000D335D" w:rsidRPr="00B70A09" w:rsidRDefault="000D335D" w:rsidP="000D335D">
      <w:pPr>
        <w:ind w:firstLine="6804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_________ Макарова Е. Л. </w:t>
      </w:r>
    </w:p>
    <w:p w:rsidR="000D335D" w:rsidRPr="00B70A09" w:rsidRDefault="000D335D" w:rsidP="000D335D">
      <w:pPr>
        <w:ind w:firstLine="6804"/>
        <w:contextualSpacing/>
        <w:rPr>
          <w:rFonts w:ascii="Times New Roman" w:hAnsi="Times New Roman" w:cs="Times New Roman"/>
        </w:rPr>
      </w:pPr>
      <w:r w:rsidRPr="00B70A09">
        <w:rPr>
          <w:rFonts w:ascii="Times New Roman" w:hAnsi="Times New Roman" w:cs="Times New Roman"/>
        </w:rPr>
        <w:t>«_____» ________ 2023___г.</w:t>
      </w:r>
    </w:p>
    <w:p w:rsidR="00137659" w:rsidRDefault="00137659"/>
    <w:p w:rsidR="000D335D" w:rsidRDefault="000D335D" w:rsidP="000D335D">
      <w:pPr>
        <w:pStyle w:val="1"/>
        <w:widowControl w:val="0"/>
        <w:spacing w:line="240" w:lineRule="auto"/>
        <w:jc w:val="center"/>
        <w:rPr>
          <w:rFonts w:ascii="Times" w:eastAsia="Times" w:hAnsi="Times" w:cs="Times"/>
          <w:b/>
          <w:color w:val="000000"/>
          <w:sz w:val="32"/>
          <w:szCs w:val="32"/>
        </w:rPr>
      </w:pPr>
    </w:p>
    <w:p w:rsidR="000D335D" w:rsidRPr="007033D6" w:rsidRDefault="000D335D" w:rsidP="000D335D">
      <w:pPr>
        <w:pStyle w:val="1"/>
        <w:widowControl w:val="0"/>
        <w:spacing w:line="240" w:lineRule="auto"/>
        <w:jc w:val="center"/>
        <w:rPr>
          <w:rFonts w:ascii="Times" w:eastAsia="Times" w:hAnsi="Times" w:cs="Times"/>
          <w:b/>
          <w:color w:val="000000"/>
          <w:sz w:val="28"/>
          <w:szCs w:val="28"/>
        </w:rPr>
      </w:pPr>
      <w:r w:rsidRPr="007033D6">
        <w:rPr>
          <w:rFonts w:ascii="Times" w:eastAsia="Times" w:hAnsi="Times" w:cs="Times"/>
          <w:b/>
          <w:color w:val="000000"/>
          <w:sz w:val="28"/>
          <w:szCs w:val="28"/>
        </w:rPr>
        <w:t xml:space="preserve">Информация о численности обучающихся </w:t>
      </w:r>
    </w:p>
    <w:p w:rsidR="000D335D" w:rsidRPr="007033D6" w:rsidRDefault="000D335D" w:rsidP="000D335D">
      <w:pPr>
        <w:pStyle w:val="1"/>
        <w:widowControl w:val="0"/>
        <w:spacing w:line="240" w:lineRule="auto"/>
        <w:jc w:val="center"/>
        <w:rPr>
          <w:rFonts w:ascii="Times" w:eastAsia="Times" w:hAnsi="Times" w:cs="Times"/>
          <w:b/>
          <w:color w:val="000000"/>
          <w:sz w:val="28"/>
          <w:szCs w:val="28"/>
        </w:rPr>
      </w:pPr>
      <w:proofErr w:type="gramStart"/>
      <w:r w:rsidRPr="007033D6">
        <w:rPr>
          <w:rFonts w:ascii="Times" w:eastAsia="Times" w:hAnsi="Times" w:cs="Times"/>
          <w:b/>
          <w:color w:val="000000"/>
          <w:sz w:val="28"/>
          <w:szCs w:val="28"/>
        </w:rPr>
        <w:t>в</w:t>
      </w:r>
      <w:proofErr w:type="gramEnd"/>
      <w:r w:rsidRPr="007033D6">
        <w:rPr>
          <w:rFonts w:ascii="Times" w:eastAsia="Times" w:hAnsi="Times" w:cs="Times"/>
          <w:b/>
          <w:color w:val="000000"/>
          <w:sz w:val="28"/>
          <w:szCs w:val="28"/>
        </w:rPr>
        <w:t xml:space="preserve"> детском саду  Ч</w:t>
      </w:r>
      <w:bookmarkStart w:id="0" w:name="_GoBack"/>
      <w:bookmarkEnd w:id="0"/>
      <w:r w:rsidRPr="007033D6">
        <w:rPr>
          <w:rFonts w:ascii="Times" w:eastAsia="Times" w:hAnsi="Times" w:cs="Times"/>
          <w:b/>
          <w:color w:val="000000"/>
          <w:sz w:val="28"/>
          <w:szCs w:val="28"/>
        </w:rPr>
        <w:t xml:space="preserve">ОУ «Татнефть-школа»  </w:t>
      </w:r>
    </w:p>
    <w:p w:rsidR="000D335D" w:rsidRPr="007033D6" w:rsidRDefault="000D335D" w:rsidP="000D335D">
      <w:pPr>
        <w:pStyle w:val="1"/>
        <w:widowControl w:val="0"/>
        <w:spacing w:line="240" w:lineRule="auto"/>
        <w:jc w:val="center"/>
        <w:rPr>
          <w:rFonts w:ascii="Times" w:eastAsia="Times" w:hAnsi="Times" w:cs="Times"/>
          <w:b/>
          <w:color w:val="000000"/>
          <w:sz w:val="28"/>
          <w:szCs w:val="28"/>
        </w:rPr>
      </w:pPr>
      <w:r w:rsidRPr="007033D6">
        <w:rPr>
          <w:rFonts w:ascii="Times" w:eastAsia="Times" w:hAnsi="Times" w:cs="Times"/>
          <w:b/>
          <w:color w:val="000000"/>
          <w:sz w:val="28"/>
          <w:szCs w:val="28"/>
        </w:rPr>
        <w:t>(</w:t>
      </w:r>
      <w:proofErr w:type="gramStart"/>
      <w:r w:rsidRPr="007033D6">
        <w:rPr>
          <w:rFonts w:ascii="Times" w:eastAsia="Times" w:hAnsi="Times" w:cs="Times"/>
          <w:b/>
          <w:color w:val="000000"/>
          <w:sz w:val="28"/>
          <w:szCs w:val="28"/>
        </w:rPr>
        <w:t>ул.</w:t>
      </w:r>
      <w:proofErr w:type="gramEnd"/>
      <w:r w:rsidRPr="007033D6">
        <w:rPr>
          <w:rFonts w:ascii="Times" w:eastAsia="Times" w:hAnsi="Times" w:cs="Times"/>
          <w:b/>
          <w:color w:val="000000"/>
          <w:sz w:val="28"/>
          <w:szCs w:val="28"/>
        </w:rPr>
        <w:t xml:space="preserve"> Ризы </w:t>
      </w:r>
      <w:proofErr w:type="spellStart"/>
      <w:r w:rsidRPr="007033D6">
        <w:rPr>
          <w:rFonts w:ascii="Times" w:eastAsia="Times" w:hAnsi="Times" w:cs="Times"/>
          <w:b/>
          <w:color w:val="000000"/>
          <w:sz w:val="28"/>
          <w:szCs w:val="28"/>
        </w:rPr>
        <w:t>Фахретдина</w:t>
      </w:r>
      <w:proofErr w:type="spellEnd"/>
      <w:r w:rsidRPr="007033D6">
        <w:rPr>
          <w:rFonts w:ascii="Times" w:eastAsia="Times" w:hAnsi="Times" w:cs="Times"/>
          <w:b/>
          <w:color w:val="000000"/>
          <w:sz w:val="28"/>
          <w:szCs w:val="28"/>
        </w:rPr>
        <w:t>, здание 9А)</w:t>
      </w:r>
    </w:p>
    <w:p w:rsidR="000D335D" w:rsidRPr="007033D6" w:rsidRDefault="000D335D" w:rsidP="000D335D">
      <w:pPr>
        <w:pStyle w:val="1"/>
        <w:widowControl w:val="0"/>
        <w:spacing w:line="240" w:lineRule="auto"/>
        <w:jc w:val="center"/>
        <w:rPr>
          <w:rFonts w:ascii="Times" w:eastAsia="Times" w:hAnsi="Times" w:cs="Times"/>
          <w:b/>
          <w:color w:val="000000"/>
          <w:sz w:val="28"/>
          <w:szCs w:val="28"/>
        </w:rPr>
      </w:pPr>
      <w:proofErr w:type="gramStart"/>
      <w:r w:rsidRPr="007033D6">
        <w:rPr>
          <w:rFonts w:ascii="Times" w:eastAsia="Times" w:hAnsi="Times" w:cs="Times"/>
          <w:b/>
          <w:color w:val="000000"/>
          <w:sz w:val="28"/>
          <w:szCs w:val="28"/>
        </w:rPr>
        <w:t>по</w:t>
      </w:r>
      <w:proofErr w:type="gramEnd"/>
      <w:r w:rsidRPr="007033D6">
        <w:rPr>
          <w:rFonts w:ascii="Times" w:eastAsia="Times" w:hAnsi="Times" w:cs="Times"/>
          <w:b/>
          <w:color w:val="000000"/>
          <w:sz w:val="28"/>
          <w:szCs w:val="28"/>
        </w:rPr>
        <w:t xml:space="preserve"> состоянию на 7 ноября  2023 года</w:t>
      </w:r>
    </w:p>
    <w:p w:rsidR="000D335D" w:rsidRDefault="000D335D" w:rsidP="000D335D">
      <w:pPr>
        <w:pStyle w:val="1"/>
        <w:widowControl w:val="0"/>
        <w:spacing w:line="240" w:lineRule="auto"/>
        <w:jc w:val="center"/>
        <w:rPr>
          <w:rFonts w:ascii="Times" w:eastAsia="Times" w:hAnsi="Times" w:cs="Times"/>
          <w:b/>
          <w:color w:val="000000"/>
          <w:sz w:val="32"/>
          <w:szCs w:val="32"/>
        </w:rPr>
      </w:pPr>
    </w:p>
    <w:p w:rsidR="000D335D" w:rsidRPr="007033D6" w:rsidRDefault="000D335D" w:rsidP="000D335D">
      <w:pPr>
        <w:pStyle w:val="1"/>
        <w:widowControl w:val="0"/>
        <w:spacing w:line="240" w:lineRule="auto"/>
        <w:rPr>
          <w:rFonts w:ascii="Times New Roman" w:eastAsia="Times" w:hAnsi="Times New Roman" w:cs="Times New Roman"/>
          <w:b/>
          <w:color w:val="000000"/>
          <w:sz w:val="28"/>
          <w:szCs w:val="28"/>
        </w:rPr>
      </w:pPr>
      <w:r w:rsidRPr="007033D6">
        <w:rPr>
          <w:rFonts w:ascii="Times New Roman" w:eastAsia="Times" w:hAnsi="Times New Roman" w:cs="Times New Roman"/>
          <w:b/>
          <w:color w:val="000000"/>
          <w:sz w:val="28"/>
          <w:szCs w:val="28"/>
        </w:rPr>
        <w:t>Количество групп всего: 6</w:t>
      </w:r>
    </w:p>
    <w:p w:rsidR="000D335D" w:rsidRPr="007033D6" w:rsidRDefault="000D335D" w:rsidP="000D335D">
      <w:pPr>
        <w:pStyle w:val="1"/>
        <w:widowControl w:val="0"/>
        <w:spacing w:line="240" w:lineRule="auto"/>
        <w:rPr>
          <w:rFonts w:ascii="Times New Roman" w:eastAsia="Times" w:hAnsi="Times New Roman" w:cs="Times New Roman"/>
          <w:b/>
          <w:color w:val="000000"/>
          <w:sz w:val="28"/>
          <w:szCs w:val="28"/>
        </w:rPr>
      </w:pPr>
      <w:r w:rsidRPr="007033D6">
        <w:rPr>
          <w:rFonts w:ascii="Times New Roman" w:eastAsia="Times" w:hAnsi="Times New Roman" w:cs="Times New Roman"/>
          <w:b/>
          <w:color w:val="000000"/>
          <w:sz w:val="28"/>
          <w:szCs w:val="28"/>
        </w:rPr>
        <w:t>Количество обучающихся всего: 121</w:t>
      </w:r>
    </w:p>
    <w:p w:rsidR="000D335D" w:rsidRDefault="000D335D" w:rsidP="000D335D">
      <w:pPr>
        <w:pStyle w:val="1"/>
        <w:widowControl w:val="0"/>
        <w:spacing w:line="240" w:lineRule="auto"/>
        <w:rPr>
          <w:rFonts w:ascii="Times" w:eastAsia="Times" w:hAnsi="Times" w:cs="Times"/>
          <w:b/>
          <w:color w:val="000000"/>
          <w:sz w:val="28"/>
          <w:szCs w:val="28"/>
        </w:rPr>
      </w:pPr>
    </w:p>
    <w:tbl>
      <w:tblPr>
        <w:tblStyle w:val="a4"/>
        <w:tblW w:w="9923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111"/>
        <w:gridCol w:w="1666"/>
        <w:gridCol w:w="1686"/>
        <w:gridCol w:w="2460"/>
      </w:tblGrid>
      <w:tr w:rsidR="000D335D" w:rsidRPr="007033D6" w:rsidTr="007033D6">
        <w:trPr>
          <w:trHeight w:val="1457"/>
        </w:trPr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D335D" w:rsidRPr="007033D6" w:rsidRDefault="000D335D">
            <w:pPr>
              <w:pStyle w:val="1"/>
              <w:widowControl w:val="0"/>
              <w:jc w:val="center"/>
              <w:rPr>
                <w:rFonts w:ascii="Times" w:eastAsia="Times" w:hAnsi="Times" w:cs="Times"/>
                <w:b/>
                <w:color w:val="000000"/>
                <w:sz w:val="28"/>
                <w:szCs w:val="28"/>
              </w:rPr>
            </w:pPr>
            <w:r w:rsidRPr="007033D6">
              <w:rPr>
                <w:rFonts w:ascii="Times" w:eastAsia="Times" w:hAnsi="Times" w:cs="Times"/>
                <w:b/>
                <w:color w:val="000000"/>
                <w:sz w:val="28"/>
                <w:szCs w:val="28"/>
              </w:rPr>
              <w:t>Возрастные группы</w:t>
            </w:r>
          </w:p>
        </w:tc>
        <w:tc>
          <w:tcPr>
            <w:tcW w:w="16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D335D" w:rsidRPr="007033D6" w:rsidRDefault="000D335D">
            <w:pPr>
              <w:pStyle w:val="1"/>
              <w:widowControl w:val="0"/>
              <w:spacing w:line="230" w:lineRule="auto"/>
              <w:jc w:val="center"/>
              <w:rPr>
                <w:rFonts w:ascii="Times" w:eastAsia="Times" w:hAnsi="Times" w:cs="Times"/>
                <w:b/>
                <w:color w:val="000000"/>
                <w:sz w:val="28"/>
                <w:szCs w:val="28"/>
              </w:rPr>
            </w:pPr>
            <w:proofErr w:type="gramStart"/>
            <w:r w:rsidRPr="007033D6">
              <w:rPr>
                <w:rFonts w:ascii="Times" w:eastAsia="Times" w:hAnsi="Times" w:cs="Times"/>
                <w:b/>
                <w:color w:val="000000"/>
                <w:sz w:val="28"/>
                <w:szCs w:val="28"/>
              </w:rPr>
              <w:t>Возрастная  категория</w:t>
            </w:r>
            <w:proofErr w:type="gramEnd"/>
          </w:p>
        </w:tc>
        <w:tc>
          <w:tcPr>
            <w:tcW w:w="1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D335D" w:rsidRPr="007033D6" w:rsidRDefault="000D335D">
            <w:pPr>
              <w:pStyle w:val="1"/>
              <w:widowControl w:val="0"/>
              <w:jc w:val="center"/>
              <w:rPr>
                <w:rFonts w:ascii="Times" w:eastAsia="Times" w:hAnsi="Times" w:cs="Times"/>
                <w:b/>
                <w:color w:val="000000"/>
                <w:sz w:val="28"/>
                <w:szCs w:val="28"/>
              </w:rPr>
            </w:pPr>
            <w:r w:rsidRPr="007033D6">
              <w:rPr>
                <w:rFonts w:ascii="Times" w:eastAsia="Times" w:hAnsi="Times" w:cs="Times"/>
                <w:b/>
                <w:color w:val="000000"/>
                <w:sz w:val="28"/>
                <w:szCs w:val="28"/>
              </w:rPr>
              <w:t>Кол-во</w:t>
            </w:r>
          </w:p>
          <w:p w:rsidR="000D335D" w:rsidRPr="007033D6" w:rsidRDefault="000D335D">
            <w:pPr>
              <w:pStyle w:val="1"/>
              <w:widowControl w:val="0"/>
              <w:jc w:val="center"/>
              <w:rPr>
                <w:rFonts w:ascii="Times" w:eastAsia="Times" w:hAnsi="Times" w:cs="Times"/>
                <w:b/>
                <w:color w:val="000000"/>
                <w:sz w:val="28"/>
                <w:szCs w:val="28"/>
              </w:rPr>
            </w:pPr>
            <w:proofErr w:type="gramStart"/>
            <w:r w:rsidRPr="007033D6">
              <w:rPr>
                <w:rFonts w:ascii="Times" w:eastAsia="Times" w:hAnsi="Times" w:cs="Times"/>
                <w:b/>
                <w:color w:val="000000"/>
                <w:sz w:val="28"/>
                <w:szCs w:val="28"/>
              </w:rPr>
              <w:t>обучающих</w:t>
            </w:r>
            <w:proofErr w:type="gramEnd"/>
            <w:r w:rsidRPr="007033D6">
              <w:rPr>
                <w:rFonts w:ascii="Times" w:eastAsia="Times" w:hAnsi="Times" w:cs="Times"/>
                <w:b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7033D6">
              <w:rPr>
                <w:rFonts w:ascii="Times" w:eastAsia="Times" w:hAnsi="Times" w:cs="Times"/>
                <w:b/>
                <w:color w:val="000000"/>
                <w:sz w:val="28"/>
                <w:szCs w:val="28"/>
                <w:u w:val="single"/>
              </w:rPr>
              <w:t>ся</w:t>
            </w:r>
            <w:proofErr w:type="spellEnd"/>
          </w:p>
        </w:tc>
        <w:tc>
          <w:tcPr>
            <w:tcW w:w="24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D335D" w:rsidRPr="007033D6" w:rsidRDefault="000D335D">
            <w:pPr>
              <w:pStyle w:val="1"/>
              <w:widowControl w:val="0"/>
              <w:jc w:val="center"/>
              <w:rPr>
                <w:rFonts w:ascii="Times" w:eastAsia="Times" w:hAnsi="Times" w:cs="Times"/>
                <w:b/>
                <w:color w:val="000000"/>
                <w:sz w:val="28"/>
                <w:szCs w:val="28"/>
              </w:rPr>
            </w:pPr>
            <w:r w:rsidRPr="007033D6">
              <w:rPr>
                <w:rFonts w:ascii="Times" w:eastAsia="Times" w:hAnsi="Times" w:cs="Times"/>
                <w:b/>
                <w:color w:val="000000"/>
                <w:sz w:val="28"/>
                <w:szCs w:val="28"/>
              </w:rPr>
              <w:t>Реализация программы за счет</w:t>
            </w:r>
          </w:p>
        </w:tc>
      </w:tr>
      <w:tr w:rsidR="007033D6" w:rsidRPr="007033D6" w:rsidTr="007033D6">
        <w:trPr>
          <w:trHeight w:val="567"/>
        </w:trPr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033D6" w:rsidRPr="007033D6" w:rsidRDefault="007033D6" w:rsidP="000D335D">
            <w:pPr>
              <w:pStyle w:val="1"/>
              <w:widowControl w:val="0"/>
              <w:rPr>
                <w:rFonts w:ascii="Times" w:eastAsia="Times" w:hAnsi="Times" w:cs="Times"/>
                <w:color w:val="000000"/>
                <w:sz w:val="28"/>
                <w:szCs w:val="28"/>
              </w:rPr>
            </w:pPr>
            <w:r w:rsidRPr="007033D6">
              <w:rPr>
                <w:rFonts w:ascii="Times" w:eastAsia="Times" w:hAnsi="Times" w:cs="Times"/>
                <w:color w:val="000000"/>
                <w:sz w:val="28"/>
                <w:szCs w:val="28"/>
              </w:rPr>
              <w:t>Первая младшая группа</w:t>
            </w:r>
          </w:p>
        </w:tc>
        <w:tc>
          <w:tcPr>
            <w:tcW w:w="16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033D6" w:rsidRPr="007033D6" w:rsidRDefault="007033D6">
            <w:pPr>
              <w:pStyle w:val="1"/>
              <w:widowControl w:val="0"/>
              <w:spacing w:line="230" w:lineRule="auto"/>
              <w:jc w:val="center"/>
              <w:rPr>
                <w:rFonts w:ascii="Times" w:eastAsia="Times" w:hAnsi="Times" w:cs="Times"/>
                <w:color w:val="000000"/>
                <w:sz w:val="28"/>
                <w:szCs w:val="28"/>
              </w:rPr>
            </w:pPr>
            <w:r w:rsidRPr="007033D6">
              <w:rPr>
                <w:rFonts w:ascii="Times" w:eastAsia="Times" w:hAnsi="Times" w:cs="Times"/>
                <w:color w:val="000000"/>
                <w:sz w:val="28"/>
                <w:szCs w:val="28"/>
              </w:rPr>
              <w:t xml:space="preserve"> 2 – 3 года</w:t>
            </w:r>
          </w:p>
        </w:tc>
        <w:tc>
          <w:tcPr>
            <w:tcW w:w="1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033D6" w:rsidRPr="007033D6" w:rsidRDefault="007033D6">
            <w:pPr>
              <w:pStyle w:val="1"/>
              <w:widowControl w:val="0"/>
              <w:jc w:val="center"/>
              <w:rPr>
                <w:rFonts w:ascii="Times" w:eastAsia="Times" w:hAnsi="Times" w:cs="Times"/>
                <w:color w:val="000000"/>
                <w:sz w:val="28"/>
                <w:szCs w:val="28"/>
              </w:rPr>
            </w:pPr>
            <w:r w:rsidRPr="007033D6">
              <w:rPr>
                <w:rFonts w:ascii="Times" w:eastAsia="Times" w:hAnsi="Times" w:cs="Times"/>
                <w:color w:val="000000"/>
                <w:sz w:val="28"/>
                <w:szCs w:val="28"/>
              </w:rPr>
              <w:t>17</w:t>
            </w:r>
          </w:p>
        </w:tc>
        <w:tc>
          <w:tcPr>
            <w:tcW w:w="246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033D6" w:rsidRPr="007033D6" w:rsidRDefault="007033D6" w:rsidP="007033D6">
            <w:pPr>
              <w:pStyle w:val="1"/>
              <w:widowControl w:val="0"/>
              <w:rPr>
                <w:rFonts w:ascii="Times New Roman" w:eastAsia="Times" w:hAnsi="Times New Roman" w:cs="Times New Roman"/>
                <w:color w:val="000000"/>
                <w:sz w:val="28"/>
                <w:szCs w:val="28"/>
              </w:rPr>
            </w:pPr>
            <w:r w:rsidRPr="007033D6">
              <w:rPr>
                <w:rFonts w:ascii="Times New Roman" w:eastAsia="Times" w:hAnsi="Times New Roman" w:cs="Times New Roman"/>
                <w:color w:val="000000"/>
                <w:sz w:val="28"/>
                <w:szCs w:val="28"/>
              </w:rPr>
              <w:t>- Выручка от оказания образовательных услуг;</w:t>
            </w:r>
          </w:p>
          <w:p w:rsidR="007033D6" w:rsidRPr="007033D6" w:rsidRDefault="007033D6" w:rsidP="007033D6">
            <w:pPr>
              <w:pStyle w:val="1"/>
              <w:widowControl w:val="0"/>
              <w:rPr>
                <w:rFonts w:ascii="Times New Roman" w:eastAsia="Times" w:hAnsi="Times New Roman" w:cs="Times New Roman"/>
                <w:color w:val="000000"/>
                <w:sz w:val="28"/>
                <w:szCs w:val="28"/>
              </w:rPr>
            </w:pPr>
            <w:r w:rsidRPr="007033D6">
              <w:rPr>
                <w:rFonts w:ascii="Times New Roman" w:eastAsia="Times" w:hAnsi="Times New Roman" w:cs="Times New Roman"/>
                <w:color w:val="000000"/>
                <w:sz w:val="28"/>
                <w:szCs w:val="28"/>
              </w:rPr>
              <w:t>- средства Учредителя;</w:t>
            </w:r>
          </w:p>
          <w:p w:rsidR="007033D6" w:rsidRPr="007033D6" w:rsidRDefault="007033D6" w:rsidP="007033D6">
            <w:pPr>
              <w:pStyle w:val="1"/>
              <w:widowControl w:val="0"/>
              <w:spacing w:before="4"/>
              <w:rPr>
                <w:rFonts w:ascii="Times" w:eastAsia="Times" w:hAnsi="Times" w:cs="Times"/>
                <w:color w:val="000000"/>
                <w:sz w:val="28"/>
                <w:szCs w:val="28"/>
              </w:rPr>
            </w:pPr>
            <w:r w:rsidRPr="007033D6">
              <w:rPr>
                <w:rFonts w:ascii="Times" w:eastAsia="Times" w:hAnsi="Times" w:cs="Times"/>
                <w:color w:val="000000"/>
                <w:sz w:val="28"/>
                <w:szCs w:val="28"/>
              </w:rPr>
              <w:t xml:space="preserve">- средства бюджета </w:t>
            </w:r>
            <w:proofErr w:type="gramStart"/>
            <w:r w:rsidRPr="007033D6">
              <w:rPr>
                <w:rFonts w:ascii="Times" w:eastAsia="Times" w:hAnsi="Times" w:cs="Times"/>
                <w:color w:val="000000"/>
                <w:sz w:val="28"/>
                <w:szCs w:val="28"/>
              </w:rPr>
              <w:t>субъекта  Российской</w:t>
            </w:r>
            <w:proofErr w:type="gramEnd"/>
            <w:r w:rsidRPr="007033D6">
              <w:rPr>
                <w:rFonts w:ascii="Times" w:eastAsia="Times" w:hAnsi="Times" w:cs="Times"/>
                <w:color w:val="000000"/>
                <w:sz w:val="28"/>
                <w:szCs w:val="28"/>
              </w:rPr>
              <w:t xml:space="preserve"> Федерации – </w:t>
            </w:r>
          </w:p>
          <w:p w:rsidR="007033D6" w:rsidRPr="007033D6" w:rsidRDefault="007033D6" w:rsidP="007033D6">
            <w:pPr>
              <w:pStyle w:val="1"/>
              <w:widowControl w:val="0"/>
              <w:spacing w:before="7"/>
              <w:rPr>
                <w:rFonts w:ascii="Times" w:eastAsia="Times" w:hAnsi="Times" w:cs="Times"/>
                <w:color w:val="000000"/>
                <w:sz w:val="28"/>
                <w:szCs w:val="28"/>
              </w:rPr>
            </w:pPr>
            <w:r w:rsidRPr="007033D6">
              <w:rPr>
                <w:rFonts w:ascii="Times" w:eastAsia="Times" w:hAnsi="Times" w:cs="Times"/>
                <w:color w:val="000000"/>
                <w:sz w:val="28"/>
                <w:szCs w:val="28"/>
              </w:rPr>
              <w:t>Республики Татарстан (субсидии)</w:t>
            </w:r>
          </w:p>
          <w:p w:rsidR="007033D6" w:rsidRPr="007033D6" w:rsidRDefault="007033D6">
            <w:pPr>
              <w:pStyle w:val="1"/>
              <w:widowControl w:val="0"/>
              <w:jc w:val="center"/>
              <w:rPr>
                <w:rFonts w:ascii="Times" w:eastAsia="Times" w:hAnsi="Times" w:cs="Times"/>
                <w:b/>
                <w:color w:val="000000"/>
                <w:sz w:val="28"/>
                <w:szCs w:val="28"/>
              </w:rPr>
            </w:pPr>
          </w:p>
        </w:tc>
      </w:tr>
      <w:tr w:rsidR="007033D6" w:rsidRPr="007033D6" w:rsidTr="007033D6">
        <w:trPr>
          <w:trHeight w:val="567"/>
        </w:trPr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033D6" w:rsidRPr="007033D6" w:rsidRDefault="007033D6" w:rsidP="000D335D">
            <w:pPr>
              <w:pStyle w:val="1"/>
              <w:widowControl w:val="0"/>
              <w:rPr>
                <w:rFonts w:ascii="Times" w:eastAsia="Times" w:hAnsi="Times" w:cs="Times"/>
                <w:color w:val="000000"/>
                <w:sz w:val="28"/>
                <w:szCs w:val="28"/>
              </w:rPr>
            </w:pPr>
            <w:r w:rsidRPr="007033D6">
              <w:rPr>
                <w:rFonts w:ascii="Times" w:eastAsia="Times" w:hAnsi="Times" w:cs="Times"/>
                <w:color w:val="000000"/>
                <w:sz w:val="28"/>
                <w:szCs w:val="28"/>
              </w:rPr>
              <w:t xml:space="preserve">Вторая младшая группа </w:t>
            </w:r>
          </w:p>
        </w:tc>
        <w:tc>
          <w:tcPr>
            <w:tcW w:w="16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033D6" w:rsidRPr="007033D6" w:rsidRDefault="007033D6">
            <w:pPr>
              <w:pStyle w:val="1"/>
              <w:widowControl w:val="0"/>
              <w:spacing w:line="230" w:lineRule="auto"/>
              <w:jc w:val="center"/>
              <w:rPr>
                <w:rFonts w:ascii="Times" w:eastAsia="Times" w:hAnsi="Times" w:cs="Times"/>
                <w:color w:val="000000"/>
                <w:sz w:val="28"/>
                <w:szCs w:val="28"/>
              </w:rPr>
            </w:pPr>
            <w:r w:rsidRPr="007033D6">
              <w:rPr>
                <w:rFonts w:ascii="Times" w:eastAsia="Times" w:hAnsi="Times" w:cs="Times"/>
                <w:color w:val="000000"/>
                <w:sz w:val="28"/>
                <w:szCs w:val="28"/>
              </w:rPr>
              <w:t>3 – 4 года</w:t>
            </w:r>
          </w:p>
        </w:tc>
        <w:tc>
          <w:tcPr>
            <w:tcW w:w="1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033D6" w:rsidRPr="007033D6" w:rsidRDefault="007033D6">
            <w:pPr>
              <w:pStyle w:val="1"/>
              <w:widowControl w:val="0"/>
              <w:jc w:val="center"/>
              <w:rPr>
                <w:rFonts w:ascii="Times" w:eastAsia="Times" w:hAnsi="Times" w:cs="Times"/>
                <w:color w:val="000000"/>
                <w:sz w:val="28"/>
                <w:szCs w:val="28"/>
              </w:rPr>
            </w:pPr>
            <w:r w:rsidRPr="007033D6">
              <w:rPr>
                <w:rFonts w:ascii="Times" w:eastAsia="Times" w:hAnsi="Times" w:cs="Times"/>
                <w:color w:val="000000"/>
                <w:sz w:val="28"/>
                <w:szCs w:val="28"/>
              </w:rPr>
              <w:t>24</w:t>
            </w:r>
          </w:p>
        </w:tc>
        <w:tc>
          <w:tcPr>
            <w:tcW w:w="246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033D6" w:rsidRPr="007033D6" w:rsidRDefault="007033D6">
            <w:pPr>
              <w:pStyle w:val="1"/>
              <w:widowControl w:val="0"/>
              <w:jc w:val="center"/>
              <w:rPr>
                <w:rFonts w:ascii="Times" w:eastAsia="Times" w:hAnsi="Times" w:cs="Times"/>
                <w:b/>
                <w:color w:val="000000"/>
                <w:sz w:val="28"/>
                <w:szCs w:val="28"/>
              </w:rPr>
            </w:pPr>
          </w:p>
        </w:tc>
      </w:tr>
      <w:tr w:rsidR="007033D6" w:rsidRPr="007033D6" w:rsidTr="007033D6">
        <w:trPr>
          <w:trHeight w:val="567"/>
        </w:trPr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033D6" w:rsidRPr="007033D6" w:rsidRDefault="007033D6" w:rsidP="000D335D">
            <w:pPr>
              <w:pStyle w:val="1"/>
              <w:widowControl w:val="0"/>
              <w:rPr>
                <w:rFonts w:ascii="Times" w:eastAsia="Times" w:hAnsi="Times" w:cs="Times"/>
                <w:color w:val="000000"/>
                <w:sz w:val="28"/>
                <w:szCs w:val="28"/>
              </w:rPr>
            </w:pPr>
            <w:r w:rsidRPr="007033D6">
              <w:rPr>
                <w:rFonts w:ascii="Times" w:eastAsia="Times" w:hAnsi="Times" w:cs="Times"/>
                <w:color w:val="000000"/>
                <w:sz w:val="28"/>
                <w:szCs w:val="28"/>
              </w:rPr>
              <w:t>Средняя группа</w:t>
            </w:r>
          </w:p>
        </w:tc>
        <w:tc>
          <w:tcPr>
            <w:tcW w:w="16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033D6" w:rsidRPr="007033D6" w:rsidRDefault="007033D6">
            <w:pPr>
              <w:pStyle w:val="1"/>
              <w:widowControl w:val="0"/>
              <w:spacing w:line="230" w:lineRule="auto"/>
              <w:jc w:val="center"/>
              <w:rPr>
                <w:rFonts w:ascii="Times" w:eastAsia="Times" w:hAnsi="Times" w:cs="Times"/>
                <w:color w:val="000000"/>
                <w:sz w:val="28"/>
                <w:szCs w:val="28"/>
              </w:rPr>
            </w:pPr>
            <w:r w:rsidRPr="007033D6">
              <w:rPr>
                <w:rFonts w:ascii="Times" w:eastAsia="Times" w:hAnsi="Times" w:cs="Times"/>
                <w:color w:val="000000"/>
                <w:sz w:val="28"/>
                <w:szCs w:val="28"/>
              </w:rPr>
              <w:t xml:space="preserve">4 – 5 лет </w:t>
            </w:r>
          </w:p>
        </w:tc>
        <w:tc>
          <w:tcPr>
            <w:tcW w:w="1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033D6" w:rsidRPr="007033D6" w:rsidRDefault="007033D6">
            <w:pPr>
              <w:pStyle w:val="1"/>
              <w:widowControl w:val="0"/>
              <w:jc w:val="center"/>
              <w:rPr>
                <w:rFonts w:ascii="Times" w:eastAsia="Times" w:hAnsi="Times" w:cs="Times"/>
                <w:color w:val="000000"/>
                <w:sz w:val="28"/>
                <w:szCs w:val="28"/>
              </w:rPr>
            </w:pPr>
            <w:r w:rsidRPr="007033D6">
              <w:rPr>
                <w:rFonts w:ascii="Times" w:eastAsia="Times" w:hAnsi="Times" w:cs="Times"/>
                <w:color w:val="000000"/>
                <w:sz w:val="28"/>
                <w:szCs w:val="28"/>
              </w:rPr>
              <w:t>26</w:t>
            </w:r>
          </w:p>
        </w:tc>
        <w:tc>
          <w:tcPr>
            <w:tcW w:w="246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033D6" w:rsidRPr="007033D6" w:rsidRDefault="007033D6">
            <w:pPr>
              <w:pStyle w:val="1"/>
              <w:widowControl w:val="0"/>
              <w:jc w:val="center"/>
              <w:rPr>
                <w:rFonts w:ascii="Times" w:eastAsia="Times" w:hAnsi="Times" w:cs="Times"/>
                <w:b/>
                <w:color w:val="000000"/>
                <w:sz w:val="28"/>
                <w:szCs w:val="28"/>
              </w:rPr>
            </w:pPr>
          </w:p>
        </w:tc>
      </w:tr>
      <w:tr w:rsidR="007033D6" w:rsidRPr="007033D6" w:rsidTr="007033D6">
        <w:trPr>
          <w:trHeight w:val="567"/>
        </w:trPr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033D6" w:rsidRPr="007033D6" w:rsidRDefault="007033D6" w:rsidP="000D335D">
            <w:pPr>
              <w:pStyle w:val="1"/>
              <w:widowControl w:val="0"/>
              <w:rPr>
                <w:rFonts w:ascii="Times" w:eastAsia="Times" w:hAnsi="Times" w:cs="Times"/>
                <w:color w:val="000000"/>
                <w:sz w:val="28"/>
                <w:szCs w:val="28"/>
              </w:rPr>
            </w:pPr>
            <w:r w:rsidRPr="007033D6">
              <w:rPr>
                <w:rFonts w:ascii="Times" w:eastAsia="Times" w:hAnsi="Times" w:cs="Times"/>
                <w:color w:val="000000"/>
                <w:sz w:val="28"/>
                <w:szCs w:val="28"/>
              </w:rPr>
              <w:t xml:space="preserve">Старшая группа </w:t>
            </w:r>
          </w:p>
        </w:tc>
        <w:tc>
          <w:tcPr>
            <w:tcW w:w="16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033D6" w:rsidRPr="007033D6" w:rsidRDefault="007033D6">
            <w:pPr>
              <w:pStyle w:val="1"/>
              <w:widowControl w:val="0"/>
              <w:spacing w:line="230" w:lineRule="auto"/>
              <w:jc w:val="center"/>
              <w:rPr>
                <w:rFonts w:ascii="Times" w:eastAsia="Times" w:hAnsi="Times" w:cs="Times"/>
                <w:color w:val="000000"/>
                <w:sz w:val="28"/>
                <w:szCs w:val="28"/>
              </w:rPr>
            </w:pPr>
            <w:r w:rsidRPr="007033D6">
              <w:rPr>
                <w:rFonts w:ascii="Times" w:eastAsia="Times" w:hAnsi="Times" w:cs="Times"/>
                <w:color w:val="000000"/>
                <w:sz w:val="28"/>
                <w:szCs w:val="28"/>
              </w:rPr>
              <w:t xml:space="preserve">5 </w:t>
            </w:r>
            <w:proofErr w:type="gramStart"/>
            <w:r w:rsidRPr="007033D6">
              <w:rPr>
                <w:rFonts w:ascii="Times" w:eastAsia="Times" w:hAnsi="Times" w:cs="Times"/>
                <w:color w:val="000000"/>
                <w:sz w:val="28"/>
                <w:szCs w:val="28"/>
              </w:rPr>
              <w:t>–  6</w:t>
            </w:r>
            <w:proofErr w:type="gramEnd"/>
            <w:r w:rsidRPr="007033D6">
              <w:rPr>
                <w:rFonts w:ascii="Times" w:eastAsia="Times" w:hAnsi="Times" w:cs="Times"/>
                <w:color w:val="000000"/>
                <w:sz w:val="28"/>
                <w:szCs w:val="28"/>
              </w:rPr>
              <w:t xml:space="preserve"> лет </w:t>
            </w:r>
          </w:p>
        </w:tc>
        <w:tc>
          <w:tcPr>
            <w:tcW w:w="1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033D6" w:rsidRPr="007033D6" w:rsidRDefault="007033D6">
            <w:pPr>
              <w:pStyle w:val="1"/>
              <w:widowControl w:val="0"/>
              <w:jc w:val="center"/>
              <w:rPr>
                <w:rFonts w:ascii="Times" w:eastAsia="Times" w:hAnsi="Times" w:cs="Times"/>
                <w:color w:val="000000"/>
                <w:sz w:val="28"/>
                <w:szCs w:val="28"/>
              </w:rPr>
            </w:pPr>
            <w:r w:rsidRPr="007033D6">
              <w:rPr>
                <w:rFonts w:ascii="Times" w:eastAsia="Times" w:hAnsi="Times" w:cs="Times"/>
                <w:color w:val="000000"/>
                <w:sz w:val="28"/>
                <w:szCs w:val="28"/>
              </w:rPr>
              <w:t>15</w:t>
            </w:r>
          </w:p>
        </w:tc>
        <w:tc>
          <w:tcPr>
            <w:tcW w:w="246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033D6" w:rsidRPr="007033D6" w:rsidRDefault="007033D6">
            <w:pPr>
              <w:pStyle w:val="1"/>
              <w:widowControl w:val="0"/>
              <w:jc w:val="center"/>
              <w:rPr>
                <w:rFonts w:ascii="Times" w:eastAsia="Times" w:hAnsi="Times" w:cs="Times"/>
                <w:b/>
                <w:color w:val="000000"/>
                <w:sz w:val="28"/>
                <w:szCs w:val="28"/>
              </w:rPr>
            </w:pPr>
          </w:p>
        </w:tc>
      </w:tr>
      <w:tr w:rsidR="007033D6" w:rsidRPr="007033D6" w:rsidTr="007033D6">
        <w:trPr>
          <w:trHeight w:val="567"/>
        </w:trPr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033D6" w:rsidRPr="007033D6" w:rsidRDefault="007033D6" w:rsidP="000D335D">
            <w:pPr>
              <w:pStyle w:val="1"/>
              <w:widowControl w:val="0"/>
              <w:rPr>
                <w:rFonts w:ascii="Times" w:eastAsia="Times" w:hAnsi="Times" w:cs="Times"/>
                <w:color w:val="000000"/>
                <w:sz w:val="28"/>
                <w:szCs w:val="28"/>
              </w:rPr>
            </w:pPr>
            <w:r w:rsidRPr="007033D6">
              <w:rPr>
                <w:rFonts w:ascii="Times" w:eastAsia="Times" w:hAnsi="Times" w:cs="Times"/>
                <w:color w:val="000000"/>
                <w:sz w:val="28"/>
                <w:szCs w:val="28"/>
              </w:rPr>
              <w:t>Подготовительная к школе группа</w:t>
            </w:r>
          </w:p>
        </w:tc>
        <w:tc>
          <w:tcPr>
            <w:tcW w:w="16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033D6" w:rsidRPr="007033D6" w:rsidRDefault="007033D6">
            <w:pPr>
              <w:pStyle w:val="1"/>
              <w:widowControl w:val="0"/>
              <w:spacing w:line="230" w:lineRule="auto"/>
              <w:jc w:val="center"/>
              <w:rPr>
                <w:rFonts w:ascii="Times" w:eastAsia="Times" w:hAnsi="Times" w:cs="Times"/>
                <w:color w:val="000000"/>
                <w:sz w:val="28"/>
                <w:szCs w:val="28"/>
              </w:rPr>
            </w:pPr>
            <w:r w:rsidRPr="007033D6">
              <w:rPr>
                <w:rFonts w:ascii="Times" w:eastAsia="Times" w:hAnsi="Times" w:cs="Times"/>
                <w:color w:val="000000"/>
                <w:sz w:val="28"/>
                <w:szCs w:val="28"/>
              </w:rPr>
              <w:t xml:space="preserve">6 – 7 лет </w:t>
            </w:r>
          </w:p>
        </w:tc>
        <w:tc>
          <w:tcPr>
            <w:tcW w:w="1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033D6" w:rsidRPr="007033D6" w:rsidRDefault="007033D6">
            <w:pPr>
              <w:pStyle w:val="1"/>
              <w:widowControl w:val="0"/>
              <w:jc w:val="center"/>
              <w:rPr>
                <w:rFonts w:ascii="Times" w:eastAsia="Times" w:hAnsi="Times" w:cs="Times"/>
                <w:color w:val="000000"/>
                <w:sz w:val="28"/>
                <w:szCs w:val="28"/>
              </w:rPr>
            </w:pPr>
            <w:r w:rsidRPr="007033D6">
              <w:rPr>
                <w:rFonts w:ascii="Times" w:eastAsia="Times" w:hAnsi="Times" w:cs="Times"/>
                <w:color w:val="000000"/>
                <w:sz w:val="28"/>
                <w:szCs w:val="28"/>
              </w:rPr>
              <w:t>24</w:t>
            </w:r>
          </w:p>
        </w:tc>
        <w:tc>
          <w:tcPr>
            <w:tcW w:w="246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033D6" w:rsidRPr="007033D6" w:rsidRDefault="007033D6">
            <w:pPr>
              <w:pStyle w:val="1"/>
              <w:widowControl w:val="0"/>
              <w:jc w:val="center"/>
              <w:rPr>
                <w:rFonts w:ascii="Times" w:eastAsia="Times" w:hAnsi="Times" w:cs="Times"/>
                <w:b/>
                <w:color w:val="000000"/>
                <w:sz w:val="28"/>
                <w:szCs w:val="28"/>
              </w:rPr>
            </w:pPr>
          </w:p>
        </w:tc>
      </w:tr>
      <w:tr w:rsidR="007033D6" w:rsidRPr="007033D6" w:rsidTr="007033D6">
        <w:trPr>
          <w:trHeight w:val="567"/>
        </w:trPr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033D6" w:rsidRPr="007033D6" w:rsidRDefault="007033D6" w:rsidP="000D335D">
            <w:pPr>
              <w:pStyle w:val="1"/>
              <w:widowControl w:val="0"/>
              <w:rPr>
                <w:rFonts w:ascii="Times" w:eastAsia="Times" w:hAnsi="Times" w:cs="Times"/>
                <w:color w:val="000000"/>
                <w:sz w:val="28"/>
                <w:szCs w:val="28"/>
              </w:rPr>
            </w:pPr>
            <w:r w:rsidRPr="007033D6">
              <w:rPr>
                <w:rFonts w:ascii="Times" w:eastAsia="Times" w:hAnsi="Times" w:cs="Times"/>
                <w:color w:val="000000"/>
                <w:sz w:val="28"/>
                <w:szCs w:val="28"/>
              </w:rPr>
              <w:t>Разновозрастная логопедическая группа</w:t>
            </w:r>
          </w:p>
        </w:tc>
        <w:tc>
          <w:tcPr>
            <w:tcW w:w="16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033D6" w:rsidRPr="007033D6" w:rsidRDefault="007033D6">
            <w:pPr>
              <w:pStyle w:val="1"/>
              <w:widowControl w:val="0"/>
              <w:spacing w:line="230" w:lineRule="auto"/>
              <w:jc w:val="center"/>
              <w:rPr>
                <w:rFonts w:ascii="Times" w:eastAsia="Times" w:hAnsi="Times" w:cs="Times"/>
                <w:color w:val="000000"/>
                <w:sz w:val="28"/>
                <w:szCs w:val="28"/>
              </w:rPr>
            </w:pPr>
            <w:r w:rsidRPr="007033D6">
              <w:rPr>
                <w:rFonts w:ascii="Times" w:eastAsia="Times" w:hAnsi="Times" w:cs="Times"/>
                <w:color w:val="000000"/>
                <w:sz w:val="28"/>
                <w:szCs w:val="28"/>
              </w:rPr>
              <w:t>5 – 7 лет</w:t>
            </w:r>
          </w:p>
        </w:tc>
        <w:tc>
          <w:tcPr>
            <w:tcW w:w="1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033D6" w:rsidRPr="007033D6" w:rsidRDefault="007033D6">
            <w:pPr>
              <w:pStyle w:val="1"/>
              <w:widowControl w:val="0"/>
              <w:jc w:val="center"/>
              <w:rPr>
                <w:rFonts w:ascii="Times" w:eastAsia="Times" w:hAnsi="Times" w:cs="Times"/>
                <w:color w:val="000000"/>
                <w:sz w:val="28"/>
                <w:szCs w:val="28"/>
              </w:rPr>
            </w:pPr>
            <w:r w:rsidRPr="007033D6">
              <w:rPr>
                <w:rFonts w:ascii="Times" w:eastAsia="Times" w:hAnsi="Times" w:cs="Times"/>
                <w:color w:val="000000"/>
                <w:sz w:val="28"/>
                <w:szCs w:val="28"/>
              </w:rPr>
              <w:t>15</w:t>
            </w:r>
          </w:p>
        </w:tc>
        <w:tc>
          <w:tcPr>
            <w:tcW w:w="246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033D6" w:rsidRPr="007033D6" w:rsidRDefault="007033D6">
            <w:pPr>
              <w:pStyle w:val="1"/>
              <w:widowControl w:val="0"/>
              <w:jc w:val="center"/>
              <w:rPr>
                <w:rFonts w:ascii="Times" w:eastAsia="Times" w:hAnsi="Times" w:cs="Times"/>
                <w:b/>
                <w:color w:val="000000"/>
                <w:sz w:val="28"/>
                <w:szCs w:val="28"/>
              </w:rPr>
            </w:pPr>
          </w:p>
        </w:tc>
      </w:tr>
      <w:tr w:rsidR="007033D6" w:rsidRPr="007033D6" w:rsidTr="007033D6">
        <w:tc>
          <w:tcPr>
            <w:tcW w:w="5777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033D6" w:rsidRPr="007033D6" w:rsidRDefault="007033D6" w:rsidP="007033D6">
            <w:pPr>
              <w:pStyle w:val="1"/>
              <w:widowControl w:val="0"/>
              <w:spacing w:line="230" w:lineRule="auto"/>
              <w:jc w:val="right"/>
              <w:rPr>
                <w:rFonts w:ascii="Times" w:eastAsia="Times" w:hAnsi="Times" w:cs="Times"/>
                <w:color w:val="000000"/>
                <w:sz w:val="28"/>
                <w:szCs w:val="28"/>
              </w:rPr>
            </w:pPr>
            <w:r w:rsidRPr="007033D6">
              <w:rPr>
                <w:rFonts w:ascii="Times" w:eastAsia="Times" w:hAnsi="Times" w:cs="Times"/>
                <w:b/>
                <w:color w:val="000000"/>
                <w:sz w:val="28"/>
                <w:szCs w:val="28"/>
              </w:rPr>
              <w:t xml:space="preserve">Всего </w:t>
            </w:r>
            <w:proofErr w:type="gramStart"/>
            <w:r w:rsidRPr="007033D6">
              <w:rPr>
                <w:rFonts w:ascii="Times" w:eastAsia="Times" w:hAnsi="Times" w:cs="Times"/>
                <w:b/>
                <w:color w:val="000000"/>
                <w:sz w:val="28"/>
                <w:szCs w:val="28"/>
              </w:rPr>
              <w:t>обучающихся  детей</w:t>
            </w:r>
            <w:proofErr w:type="gramEnd"/>
            <w:r w:rsidRPr="007033D6">
              <w:rPr>
                <w:rFonts w:ascii="Times" w:eastAsia="Times" w:hAnsi="Times" w:cs="Times"/>
                <w:b/>
                <w:color w:val="000000"/>
                <w:sz w:val="28"/>
                <w:szCs w:val="28"/>
              </w:rPr>
              <w:t xml:space="preserve">   по образовательным программам дошкольного образования</w:t>
            </w:r>
            <w:r w:rsidRPr="007033D6">
              <w:rPr>
                <w:rFonts w:ascii="Times" w:eastAsia="Times" w:hAnsi="Times" w:cs="Times"/>
                <w:color w:val="000000"/>
                <w:sz w:val="28"/>
                <w:szCs w:val="28"/>
              </w:rPr>
              <w:t>:</w:t>
            </w:r>
          </w:p>
        </w:tc>
        <w:tc>
          <w:tcPr>
            <w:tcW w:w="1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033D6" w:rsidRPr="007033D6" w:rsidRDefault="007033D6">
            <w:pPr>
              <w:pStyle w:val="1"/>
              <w:widowControl w:val="0"/>
              <w:jc w:val="center"/>
              <w:rPr>
                <w:rFonts w:ascii="Times" w:eastAsia="Times" w:hAnsi="Times" w:cs="Times"/>
                <w:color w:val="000000"/>
                <w:sz w:val="28"/>
                <w:szCs w:val="28"/>
              </w:rPr>
            </w:pPr>
            <w:r w:rsidRPr="007033D6">
              <w:rPr>
                <w:rFonts w:ascii="Times" w:eastAsia="Times" w:hAnsi="Times" w:cs="Times"/>
                <w:color w:val="000000"/>
                <w:sz w:val="28"/>
                <w:szCs w:val="28"/>
              </w:rPr>
              <w:t>121</w:t>
            </w:r>
          </w:p>
        </w:tc>
        <w:tc>
          <w:tcPr>
            <w:tcW w:w="2460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033D6" w:rsidRPr="007033D6" w:rsidRDefault="007033D6">
            <w:pPr>
              <w:pStyle w:val="1"/>
              <w:widowControl w:val="0"/>
              <w:jc w:val="center"/>
              <w:rPr>
                <w:rFonts w:ascii="Times" w:eastAsia="Times" w:hAnsi="Times" w:cs="Times"/>
                <w:b/>
                <w:color w:val="000000"/>
                <w:sz w:val="28"/>
                <w:szCs w:val="28"/>
              </w:rPr>
            </w:pPr>
          </w:p>
        </w:tc>
      </w:tr>
    </w:tbl>
    <w:p w:rsidR="000D335D" w:rsidRPr="007033D6" w:rsidRDefault="000D335D">
      <w:pPr>
        <w:rPr>
          <w:sz w:val="28"/>
          <w:szCs w:val="28"/>
        </w:rPr>
      </w:pPr>
    </w:p>
    <w:sectPr w:rsidR="000D335D" w:rsidRPr="007033D6" w:rsidSect="000D335D">
      <w:type w:val="continuous"/>
      <w:pgSz w:w="11905" w:h="16837"/>
      <w:pgMar w:top="851" w:right="423" w:bottom="2294" w:left="1418" w:header="0" w:footer="6" w:gutter="0"/>
      <w:cols w:space="708"/>
      <w:noEndnote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487646E"/>
    <w:multiLevelType w:val="hybridMultilevel"/>
    <w:tmpl w:val="1DA83244"/>
    <w:lvl w:ilvl="0" w:tplc="7782110E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evenAndOddHeaders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335D"/>
    <w:rsid w:val="000D335D"/>
    <w:rsid w:val="00137659"/>
    <w:rsid w:val="00147A2D"/>
    <w:rsid w:val="007033D6"/>
    <w:rsid w:val="00B22D44"/>
    <w:rsid w:val="00BB6D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8B74D32-44A5-4045-8C62-2C2062F1AD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D335D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0D335D"/>
    <w:rPr>
      <w:color w:val="0000FF" w:themeColor="hyperlink"/>
      <w:u w:val="single"/>
    </w:rPr>
  </w:style>
  <w:style w:type="paragraph" w:customStyle="1" w:styleId="1">
    <w:name w:val="Обычный1"/>
    <w:rsid w:val="000D335D"/>
    <w:pPr>
      <w:spacing w:after="0"/>
    </w:pPr>
    <w:rPr>
      <w:rFonts w:ascii="Arial" w:eastAsia="Arial" w:hAnsi="Arial" w:cs="Arial"/>
      <w:lang w:eastAsia="ru-RU"/>
    </w:rPr>
  </w:style>
  <w:style w:type="table" w:styleId="a4">
    <w:name w:val="Table Grid"/>
    <w:basedOn w:val="a1"/>
    <w:uiPriority w:val="59"/>
    <w:rsid w:val="000D335D"/>
    <w:pPr>
      <w:spacing w:after="0" w:line="240" w:lineRule="auto"/>
    </w:pPr>
    <w:rPr>
      <w:rFonts w:ascii="Arial" w:eastAsia="Arial" w:hAnsi="Arial" w:cs="Arial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7033D6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7033D6"/>
    <w:rPr>
      <w:rFonts w:ascii="Segoe UI" w:eastAsia="Arial Unicode MS" w:hAnsi="Segoe UI" w:cs="Segoe UI"/>
      <w:color w:val="000000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1265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131</Words>
  <Characters>750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Мария Николаевна</dc:creator>
  <cp:keywords/>
  <dc:description/>
  <cp:lastModifiedBy>Мария Николаевна</cp:lastModifiedBy>
  <cp:revision>2</cp:revision>
  <cp:lastPrinted>2023-11-07T09:53:00Z</cp:lastPrinted>
  <dcterms:created xsi:type="dcterms:W3CDTF">2023-11-07T13:01:00Z</dcterms:created>
  <dcterms:modified xsi:type="dcterms:W3CDTF">2023-11-07T13:01:00Z</dcterms:modified>
</cp:coreProperties>
</file>